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36B" w:rsidRPr="00B6662D" w:rsidRDefault="00B6662D">
      <w:pPr>
        <w:rPr>
          <w:b/>
          <w:sz w:val="36"/>
          <w:szCs w:val="36"/>
        </w:rPr>
      </w:pPr>
      <w:r w:rsidRPr="00B6662D">
        <w:rPr>
          <w:b/>
          <w:sz w:val="36"/>
          <w:szCs w:val="36"/>
        </w:rPr>
        <w:t>NO A LA LEY DE TASAS</w:t>
      </w:r>
    </w:p>
    <w:p w:rsidR="00B6662D" w:rsidRDefault="00B6662D"/>
    <w:p w:rsidR="00B6662D" w:rsidRDefault="00B6662D">
      <w:pPr>
        <w:rPr>
          <w:rFonts w:ascii="Calibri" w:hAnsi="Calibri" w:cs="Arial"/>
        </w:rPr>
      </w:pPr>
      <w:r>
        <w:t>Con la entrada en vigor de la Ley</w:t>
      </w:r>
      <w:r w:rsidRPr="00002105">
        <w:rPr>
          <w:rFonts w:ascii="Calibri" w:hAnsi="Calibri" w:cs="Arial"/>
        </w:rPr>
        <w:t xml:space="preserve"> 10/2012, de 20 de noviembre, por la que se regulan determinadas tasas en el ámbito de la Administración de Justicia y del Instituto Nacional de Toxicología y Ciencias Forenses</w:t>
      </w:r>
      <w:r>
        <w:rPr>
          <w:rFonts w:ascii="Calibri" w:hAnsi="Calibri" w:cs="Arial"/>
        </w:rPr>
        <w:t>, se viene a consagrar en España una justicia para ricos y otra para pobres.</w:t>
      </w:r>
      <w:r w:rsidR="00A653E2">
        <w:rPr>
          <w:rFonts w:ascii="Calibri" w:hAnsi="Calibri" w:cs="Arial"/>
        </w:rPr>
        <w:t xml:space="preserve"> La tutela judicial efectiva que reconoce la Constitución en su artículo 24 resulta claramente violada, algo que en un Estado de Derecho no puede ser tolerado.</w:t>
      </w:r>
    </w:p>
    <w:p w:rsidR="00A653E2" w:rsidRDefault="00A653E2">
      <w:pPr>
        <w:rPr>
          <w:rFonts w:ascii="Calibri" w:hAnsi="Calibri" w:cs="Arial"/>
        </w:rPr>
      </w:pPr>
    </w:p>
    <w:p w:rsidR="00A653E2" w:rsidRDefault="00A653E2">
      <w:pPr>
        <w:rPr>
          <w:rFonts w:ascii="Calibri" w:hAnsi="Calibri" w:cs="Arial"/>
        </w:rPr>
      </w:pPr>
      <w:r>
        <w:rPr>
          <w:rFonts w:ascii="Calibri" w:hAnsi="Calibri" w:cs="Arial"/>
        </w:rPr>
        <w:t xml:space="preserve">Así pues, los abajo firmantes, trabajadores y trabajadoras de todos los sectores de la sociedad, parados, pensionistas, todos nosotros directos afectados por esta Ley inconstitucional,  solicitamos al Sr. Ministro de Justicia la revisión inmediata de la norma mediante su modificación, o incluso, su derogación. </w:t>
      </w:r>
    </w:p>
    <w:p w:rsidR="00A653E2" w:rsidRDefault="00A653E2">
      <w:pPr>
        <w:rPr>
          <w:rFonts w:ascii="Calibri" w:hAnsi="Calibri" w:cs="Arial"/>
        </w:rPr>
      </w:pPr>
    </w:p>
    <w:p w:rsidR="00B6662D" w:rsidRDefault="00A653E2">
      <w:r>
        <w:rPr>
          <w:rFonts w:ascii="Calibri" w:hAnsi="Calibri" w:cs="Arial"/>
        </w:rPr>
        <w:t>Por todo ello, NO A LA LEY DE TASAS.</w:t>
      </w:r>
      <w:bookmarkStart w:id="0" w:name="_GoBack"/>
      <w:bookmarkEnd w:id="0"/>
    </w:p>
    <w:p w:rsidR="00B6662D" w:rsidRDefault="00B6662D"/>
    <w:p w:rsidR="00B6662D" w:rsidRDefault="00B6662D" w:rsidP="00D054A9">
      <w:pPr>
        <w:jc w:val="center"/>
      </w:pPr>
    </w:p>
    <w:tbl>
      <w:tblPr>
        <w:tblStyle w:val="Tablaconcuadrcula"/>
        <w:tblW w:w="0" w:type="auto"/>
        <w:tblLook w:val="04A0" w:firstRow="1" w:lastRow="0" w:firstColumn="1" w:lastColumn="0" w:noHBand="0" w:noVBand="1"/>
      </w:tblPr>
      <w:tblGrid>
        <w:gridCol w:w="534"/>
        <w:gridCol w:w="2394"/>
        <w:gridCol w:w="2298"/>
        <w:gridCol w:w="1715"/>
        <w:gridCol w:w="1779"/>
      </w:tblGrid>
      <w:tr w:rsidR="00D054A9" w:rsidRPr="00B6662D" w:rsidTr="00D054A9">
        <w:trPr>
          <w:trHeight w:val="584"/>
        </w:trPr>
        <w:tc>
          <w:tcPr>
            <w:tcW w:w="534" w:type="dxa"/>
            <w:vAlign w:val="center"/>
          </w:tcPr>
          <w:p w:rsidR="00D054A9" w:rsidRPr="00B6662D" w:rsidRDefault="00D054A9" w:rsidP="00B6662D">
            <w:pPr>
              <w:jc w:val="center"/>
              <w:rPr>
                <w:b/>
                <w:sz w:val="28"/>
                <w:szCs w:val="28"/>
              </w:rPr>
            </w:pPr>
            <w:r>
              <w:rPr>
                <w:b/>
                <w:sz w:val="28"/>
                <w:szCs w:val="28"/>
              </w:rPr>
              <w:t>Nº</w:t>
            </w:r>
          </w:p>
        </w:tc>
        <w:tc>
          <w:tcPr>
            <w:tcW w:w="2394" w:type="dxa"/>
            <w:vAlign w:val="center"/>
          </w:tcPr>
          <w:p w:rsidR="00D054A9" w:rsidRPr="00B6662D" w:rsidRDefault="00D054A9" w:rsidP="00B6662D">
            <w:pPr>
              <w:jc w:val="center"/>
              <w:rPr>
                <w:b/>
                <w:sz w:val="28"/>
                <w:szCs w:val="28"/>
              </w:rPr>
            </w:pPr>
            <w:r w:rsidRPr="00B6662D">
              <w:rPr>
                <w:b/>
                <w:sz w:val="28"/>
                <w:szCs w:val="28"/>
              </w:rPr>
              <w:t>NOMBRE</w:t>
            </w:r>
          </w:p>
        </w:tc>
        <w:tc>
          <w:tcPr>
            <w:tcW w:w="2298" w:type="dxa"/>
            <w:vAlign w:val="center"/>
          </w:tcPr>
          <w:p w:rsidR="00D054A9" w:rsidRPr="00B6662D" w:rsidRDefault="00D054A9" w:rsidP="00B6662D">
            <w:pPr>
              <w:jc w:val="center"/>
              <w:rPr>
                <w:b/>
                <w:sz w:val="28"/>
                <w:szCs w:val="28"/>
              </w:rPr>
            </w:pPr>
            <w:r w:rsidRPr="00B6662D">
              <w:rPr>
                <w:b/>
                <w:sz w:val="28"/>
                <w:szCs w:val="28"/>
              </w:rPr>
              <w:t>APELLIDO</w:t>
            </w:r>
            <w:r>
              <w:rPr>
                <w:b/>
                <w:sz w:val="28"/>
                <w:szCs w:val="28"/>
              </w:rPr>
              <w:t>S</w:t>
            </w:r>
          </w:p>
        </w:tc>
        <w:tc>
          <w:tcPr>
            <w:tcW w:w="1715" w:type="dxa"/>
            <w:vAlign w:val="center"/>
          </w:tcPr>
          <w:p w:rsidR="00D054A9" w:rsidRPr="00B6662D" w:rsidRDefault="00D054A9" w:rsidP="00B6662D">
            <w:pPr>
              <w:jc w:val="center"/>
              <w:rPr>
                <w:b/>
                <w:sz w:val="28"/>
                <w:szCs w:val="28"/>
              </w:rPr>
            </w:pPr>
            <w:r w:rsidRPr="00B6662D">
              <w:rPr>
                <w:b/>
                <w:sz w:val="28"/>
                <w:szCs w:val="28"/>
              </w:rPr>
              <w:t>DNI</w:t>
            </w:r>
            <w:r>
              <w:rPr>
                <w:b/>
                <w:sz w:val="28"/>
                <w:szCs w:val="28"/>
              </w:rPr>
              <w:t>/NIE</w:t>
            </w:r>
          </w:p>
        </w:tc>
        <w:tc>
          <w:tcPr>
            <w:tcW w:w="1779" w:type="dxa"/>
            <w:vAlign w:val="center"/>
          </w:tcPr>
          <w:p w:rsidR="00D054A9" w:rsidRPr="00B6662D" w:rsidRDefault="00D054A9" w:rsidP="00B6662D">
            <w:pPr>
              <w:jc w:val="center"/>
              <w:rPr>
                <w:b/>
                <w:sz w:val="28"/>
                <w:szCs w:val="28"/>
              </w:rPr>
            </w:pPr>
            <w:r w:rsidRPr="00B6662D">
              <w:rPr>
                <w:b/>
                <w:sz w:val="28"/>
                <w:szCs w:val="28"/>
              </w:rPr>
              <w:t>FIRMA</w:t>
            </w:r>
          </w:p>
        </w:tc>
      </w:tr>
      <w:tr w:rsidR="00D054A9" w:rsidTr="00D054A9">
        <w:trPr>
          <w:trHeight w:val="567"/>
        </w:trPr>
        <w:tc>
          <w:tcPr>
            <w:tcW w:w="534" w:type="dxa"/>
          </w:tcPr>
          <w:p w:rsidR="00D054A9" w:rsidRDefault="00D054A9"/>
        </w:tc>
        <w:tc>
          <w:tcPr>
            <w:tcW w:w="2394" w:type="dxa"/>
          </w:tcPr>
          <w:p w:rsidR="00D054A9" w:rsidRDefault="00D054A9"/>
        </w:tc>
        <w:tc>
          <w:tcPr>
            <w:tcW w:w="2298" w:type="dxa"/>
          </w:tcPr>
          <w:p w:rsidR="00D054A9" w:rsidRDefault="00D054A9"/>
        </w:tc>
        <w:tc>
          <w:tcPr>
            <w:tcW w:w="1715" w:type="dxa"/>
          </w:tcPr>
          <w:p w:rsidR="00D054A9" w:rsidRDefault="00D054A9"/>
        </w:tc>
        <w:tc>
          <w:tcPr>
            <w:tcW w:w="1779" w:type="dxa"/>
          </w:tcPr>
          <w:p w:rsidR="00D054A9" w:rsidRDefault="00D054A9"/>
        </w:tc>
      </w:tr>
      <w:tr w:rsidR="00D054A9" w:rsidTr="00D054A9">
        <w:trPr>
          <w:trHeight w:val="567"/>
        </w:trPr>
        <w:tc>
          <w:tcPr>
            <w:tcW w:w="534" w:type="dxa"/>
          </w:tcPr>
          <w:p w:rsidR="00D054A9" w:rsidRDefault="00D054A9"/>
        </w:tc>
        <w:tc>
          <w:tcPr>
            <w:tcW w:w="2394" w:type="dxa"/>
          </w:tcPr>
          <w:p w:rsidR="00D054A9" w:rsidRDefault="00D054A9"/>
        </w:tc>
        <w:tc>
          <w:tcPr>
            <w:tcW w:w="2298" w:type="dxa"/>
          </w:tcPr>
          <w:p w:rsidR="00D054A9" w:rsidRDefault="00D054A9"/>
        </w:tc>
        <w:tc>
          <w:tcPr>
            <w:tcW w:w="1715" w:type="dxa"/>
          </w:tcPr>
          <w:p w:rsidR="00D054A9" w:rsidRDefault="00D054A9"/>
        </w:tc>
        <w:tc>
          <w:tcPr>
            <w:tcW w:w="1779" w:type="dxa"/>
          </w:tcPr>
          <w:p w:rsidR="00D054A9" w:rsidRDefault="00D054A9"/>
        </w:tc>
      </w:tr>
      <w:tr w:rsidR="00D054A9" w:rsidTr="00D054A9">
        <w:trPr>
          <w:trHeight w:val="567"/>
        </w:trPr>
        <w:tc>
          <w:tcPr>
            <w:tcW w:w="534" w:type="dxa"/>
          </w:tcPr>
          <w:p w:rsidR="00D054A9" w:rsidRDefault="00D054A9"/>
        </w:tc>
        <w:tc>
          <w:tcPr>
            <w:tcW w:w="2394" w:type="dxa"/>
          </w:tcPr>
          <w:p w:rsidR="00D054A9" w:rsidRDefault="00D054A9"/>
        </w:tc>
        <w:tc>
          <w:tcPr>
            <w:tcW w:w="2298" w:type="dxa"/>
          </w:tcPr>
          <w:p w:rsidR="00D054A9" w:rsidRDefault="00D054A9"/>
        </w:tc>
        <w:tc>
          <w:tcPr>
            <w:tcW w:w="1715" w:type="dxa"/>
          </w:tcPr>
          <w:p w:rsidR="00D054A9" w:rsidRDefault="00D054A9"/>
        </w:tc>
        <w:tc>
          <w:tcPr>
            <w:tcW w:w="1779" w:type="dxa"/>
          </w:tcPr>
          <w:p w:rsidR="00D054A9" w:rsidRDefault="00D054A9"/>
        </w:tc>
      </w:tr>
      <w:tr w:rsidR="00D054A9" w:rsidTr="00D054A9">
        <w:trPr>
          <w:trHeight w:val="567"/>
        </w:trPr>
        <w:tc>
          <w:tcPr>
            <w:tcW w:w="534" w:type="dxa"/>
          </w:tcPr>
          <w:p w:rsidR="00D054A9" w:rsidRDefault="00D054A9"/>
        </w:tc>
        <w:tc>
          <w:tcPr>
            <w:tcW w:w="2394" w:type="dxa"/>
          </w:tcPr>
          <w:p w:rsidR="00D054A9" w:rsidRDefault="00D054A9"/>
        </w:tc>
        <w:tc>
          <w:tcPr>
            <w:tcW w:w="2298" w:type="dxa"/>
          </w:tcPr>
          <w:p w:rsidR="00D054A9" w:rsidRDefault="00D054A9"/>
        </w:tc>
        <w:tc>
          <w:tcPr>
            <w:tcW w:w="1715" w:type="dxa"/>
          </w:tcPr>
          <w:p w:rsidR="00D054A9" w:rsidRDefault="00D054A9"/>
        </w:tc>
        <w:tc>
          <w:tcPr>
            <w:tcW w:w="1779" w:type="dxa"/>
          </w:tcPr>
          <w:p w:rsidR="00D054A9" w:rsidRDefault="00D054A9"/>
        </w:tc>
      </w:tr>
      <w:tr w:rsidR="00D054A9" w:rsidTr="00D054A9">
        <w:trPr>
          <w:trHeight w:val="567"/>
        </w:trPr>
        <w:tc>
          <w:tcPr>
            <w:tcW w:w="534" w:type="dxa"/>
          </w:tcPr>
          <w:p w:rsidR="00D054A9" w:rsidRDefault="00D054A9"/>
        </w:tc>
        <w:tc>
          <w:tcPr>
            <w:tcW w:w="2394" w:type="dxa"/>
          </w:tcPr>
          <w:p w:rsidR="00D054A9" w:rsidRDefault="00D054A9"/>
        </w:tc>
        <w:tc>
          <w:tcPr>
            <w:tcW w:w="2298" w:type="dxa"/>
          </w:tcPr>
          <w:p w:rsidR="00D054A9" w:rsidRDefault="00D054A9"/>
        </w:tc>
        <w:tc>
          <w:tcPr>
            <w:tcW w:w="1715" w:type="dxa"/>
          </w:tcPr>
          <w:p w:rsidR="00D054A9" w:rsidRDefault="00D054A9"/>
        </w:tc>
        <w:tc>
          <w:tcPr>
            <w:tcW w:w="1779" w:type="dxa"/>
          </w:tcPr>
          <w:p w:rsidR="00D054A9" w:rsidRDefault="00D054A9"/>
        </w:tc>
      </w:tr>
      <w:tr w:rsidR="00D054A9" w:rsidTr="00D054A9">
        <w:trPr>
          <w:trHeight w:val="567"/>
        </w:trPr>
        <w:tc>
          <w:tcPr>
            <w:tcW w:w="534" w:type="dxa"/>
          </w:tcPr>
          <w:p w:rsidR="00D054A9" w:rsidRDefault="00D054A9"/>
        </w:tc>
        <w:tc>
          <w:tcPr>
            <w:tcW w:w="2394" w:type="dxa"/>
          </w:tcPr>
          <w:p w:rsidR="00D054A9" w:rsidRDefault="00D054A9"/>
        </w:tc>
        <w:tc>
          <w:tcPr>
            <w:tcW w:w="2298" w:type="dxa"/>
          </w:tcPr>
          <w:p w:rsidR="00D054A9" w:rsidRDefault="00D054A9"/>
        </w:tc>
        <w:tc>
          <w:tcPr>
            <w:tcW w:w="1715" w:type="dxa"/>
          </w:tcPr>
          <w:p w:rsidR="00D054A9" w:rsidRDefault="00D054A9"/>
        </w:tc>
        <w:tc>
          <w:tcPr>
            <w:tcW w:w="1779" w:type="dxa"/>
          </w:tcPr>
          <w:p w:rsidR="00D054A9" w:rsidRDefault="00D054A9"/>
        </w:tc>
      </w:tr>
      <w:tr w:rsidR="00D054A9" w:rsidTr="00D054A9">
        <w:trPr>
          <w:trHeight w:val="567"/>
        </w:trPr>
        <w:tc>
          <w:tcPr>
            <w:tcW w:w="534" w:type="dxa"/>
          </w:tcPr>
          <w:p w:rsidR="00D054A9" w:rsidRDefault="00D054A9"/>
        </w:tc>
        <w:tc>
          <w:tcPr>
            <w:tcW w:w="2394" w:type="dxa"/>
          </w:tcPr>
          <w:p w:rsidR="00D054A9" w:rsidRDefault="00D054A9"/>
        </w:tc>
        <w:tc>
          <w:tcPr>
            <w:tcW w:w="2298" w:type="dxa"/>
          </w:tcPr>
          <w:p w:rsidR="00D054A9" w:rsidRDefault="00D054A9"/>
        </w:tc>
        <w:tc>
          <w:tcPr>
            <w:tcW w:w="1715" w:type="dxa"/>
          </w:tcPr>
          <w:p w:rsidR="00D054A9" w:rsidRDefault="00D054A9"/>
        </w:tc>
        <w:tc>
          <w:tcPr>
            <w:tcW w:w="1779" w:type="dxa"/>
          </w:tcPr>
          <w:p w:rsidR="00D054A9" w:rsidRDefault="00D054A9"/>
        </w:tc>
      </w:tr>
      <w:tr w:rsidR="00D054A9" w:rsidTr="00D054A9">
        <w:trPr>
          <w:trHeight w:val="567"/>
        </w:trPr>
        <w:tc>
          <w:tcPr>
            <w:tcW w:w="534" w:type="dxa"/>
          </w:tcPr>
          <w:p w:rsidR="00D054A9" w:rsidRDefault="00D054A9" w:rsidP="006622E2"/>
        </w:tc>
        <w:tc>
          <w:tcPr>
            <w:tcW w:w="2394" w:type="dxa"/>
          </w:tcPr>
          <w:p w:rsidR="00D054A9" w:rsidRDefault="00D054A9" w:rsidP="006622E2"/>
        </w:tc>
        <w:tc>
          <w:tcPr>
            <w:tcW w:w="2298" w:type="dxa"/>
          </w:tcPr>
          <w:p w:rsidR="00D054A9" w:rsidRDefault="00D054A9" w:rsidP="006622E2"/>
        </w:tc>
        <w:tc>
          <w:tcPr>
            <w:tcW w:w="1715" w:type="dxa"/>
          </w:tcPr>
          <w:p w:rsidR="00D054A9" w:rsidRDefault="00D054A9" w:rsidP="006622E2"/>
        </w:tc>
        <w:tc>
          <w:tcPr>
            <w:tcW w:w="1779" w:type="dxa"/>
          </w:tcPr>
          <w:p w:rsidR="00D054A9" w:rsidRDefault="00D054A9" w:rsidP="006622E2"/>
        </w:tc>
      </w:tr>
      <w:tr w:rsidR="00D054A9" w:rsidTr="00D054A9">
        <w:trPr>
          <w:trHeight w:val="567"/>
        </w:trPr>
        <w:tc>
          <w:tcPr>
            <w:tcW w:w="534" w:type="dxa"/>
          </w:tcPr>
          <w:p w:rsidR="00D054A9" w:rsidRDefault="00D054A9" w:rsidP="006622E2"/>
        </w:tc>
        <w:tc>
          <w:tcPr>
            <w:tcW w:w="2394" w:type="dxa"/>
          </w:tcPr>
          <w:p w:rsidR="00D054A9" w:rsidRDefault="00D054A9" w:rsidP="006622E2"/>
        </w:tc>
        <w:tc>
          <w:tcPr>
            <w:tcW w:w="2298" w:type="dxa"/>
          </w:tcPr>
          <w:p w:rsidR="00D054A9" w:rsidRDefault="00D054A9" w:rsidP="006622E2"/>
        </w:tc>
        <w:tc>
          <w:tcPr>
            <w:tcW w:w="1715" w:type="dxa"/>
          </w:tcPr>
          <w:p w:rsidR="00D054A9" w:rsidRDefault="00D054A9" w:rsidP="006622E2"/>
        </w:tc>
        <w:tc>
          <w:tcPr>
            <w:tcW w:w="1779" w:type="dxa"/>
          </w:tcPr>
          <w:p w:rsidR="00D054A9" w:rsidRDefault="00D054A9" w:rsidP="006622E2"/>
        </w:tc>
      </w:tr>
      <w:tr w:rsidR="00D054A9" w:rsidTr="00D054A9">
        <w:trPr>
          <w:trHeight w:val="567"/>
        </w:trPr>
        <w:tc>
          <w:tcPr>
            <w:tcW w:w="534" w:type="dxa"/>
          </w:tcPr>
          <w:p w:rsidR="00D054A9" w:rsidRDefault="00D054A9" w:rsidP="006622E2"/>
        </w:tc>
        <w:tc>
          <w:tcPr>
            <w:tcW w:w="2394" w:type="dxa"/>
          </w:tcPr>
          <w:p w:rsidR="00D054A9" w:rsidRDefault="00D054A9" w:rsidP="006622E2"/>
        </w:tc>
        <w:tc>
          <w:tcPr>
            <w:tcW w:w="2298" w:type="dxa"/>
          </w:tcPr>
          <w:p w:rsidR="00D054A9" w:rsidRDefault="00D054A9" w:rsidP="006622E2"/>
        </w:tc>
        <w:tc>
          <w:tcPr>
            <w:tcW w:w="1715" w:type="dxa"/>
          </w:tcPr>
          <w:p w:rsidR="00D054A9" w:rsidRDefault="00D054A9" w:rsidP="006622E2"/>
        </w:tc>
        <w:tc>
          <w:tcPr>
            <w:tcW w:w="1779" w:type="dxa"/>
          </w:tcPr>
          <w:p w:rsidR="00D054A9" w:rsidRDefault="00D054A9" w:rsidP="006622E2"/>
        </w:tc>
      </w:tr>
      <w:tr w:rsidR="00D054A9" w:rsidTr="00D054A9">
        <w:trPr>
          <w:trHeight w:val="567"/>
        </w:trPr>
        <w:tc>
          <w:tcPr>
            <w:tcW w:w="534" w:type="dxa"/>
          </w:tcPr>
          <w:p w:rsidR="00D054A9" w:rsidRDefault="00D054A9" w:rsidP="006622E2"/>
        </w:tc>
        <w:tc>
          <w:tcPr>
            <w:tcW w:w="2394" w:type="dxa"/>
          </w:tcPr>
          <w:p w:rsidR="00D054A9" w:rsidRDefault="00D054A9" w:rsidP="006622E2"/>
        </w:tc>
        <w:tc>
          <w:tcPr>
            <w:tcW w:w="2298" w:type="dxa"/>
          </w:tcPr>
          <w:p w:rsidR="00D054A9" w:rsidRDefault="00D054A9" w:rsidP="006622E2"/>
        </w:tc>
        <w:tc>
          <w:tcPr>
            <w:tcW w:w="1715" w:type="dxa"/>
          </w:tcPr>
          <w:p w:rsidR="00D054A9" w:rsidRDefault="00D054A9" w:rsidP="006622E2"/>
        </w:tc>
        <w:tc>
          <w:tcPr>
            <w:tcW w:w="1779" w:type="dxa"/>
          </w:tcPr>
          <w:p w:rsidR="00D054A9" w:rsidRDefault="00D054A9" w:rsidP="006622E2"/>
        </w:tc>
      </w:tr>
      <w:tr w:rsidR="00D054A9" w:rsidTr="00D054A9">
        <w:trPr>
          <w:trHeight w:val="567"/>
        </w:trPr>
        <w:tc>
          <w:tcPr>
            <w:tcW w:w="534" w:type="dxa"/>
          </w:tcPr>
          <w:p w:rsidR="00D054A9" w:rsidRDefault="00D054A9" w:rsidP="006622E2"/>
        </w:tc>
        <w:tc>
          <w:tcPr>
            <w:tcW w:w="2394" w:type="dxa"/>
          </w:tcPr>
          <w:p w:rsidR="00D054A9" w:rsidRDefault="00D054A9" w:rsidP="006622E2"/>
        </w:tc>
        <w:tc>
          <w:tcPr>
            <w:tcW w:w="2298" w:type="dxa"/>
          </w:tcPr>
          <w:p w:rsidR="00D054A9" w:rsidRDefault="00D054A9" w:rsidP="006622E2"/>
        </w:tc>
        <w:tc>
          <w:tcPr>
            <w:tcW w:w="1715" w:type="dxa"/>
          </w:tcPr>
          <w:p w:rsidR="00D054A9" w:rsidRDefault="00D054A9" w:rsidP="006622E2"/>
        </w:tc>
        <w:tc>
          <w:tcPr>
            <w:tcW w:w="1779" w:type="dxa"/>
          </w:tcPr>
          <w:p w:rsidR="00D054A9" w:rsidRDefault="00D054A9" w:rsidP="006622E2"/>
        </w:tc>
      </w:tr>
      <w:tr w:rsidR="00D054A9" w:rsidTr="00D054A9">
        <w:trPr>
          <w:trHeight w:val="567"/>
        </w:trPr>
        <w:tc>
          <w:tcPr>
            <w:tcW w:w="534" w:type="dxa"/>
          </w:tcPr>
          <w:p w:rsidR="00D054A9" w:rsidRDefault="00D054A9" w:rsidP="006622E2"/>
        </w:tc>
        <w:tc>
          <w:tcPr>
            <w:tcW w:w="2394" w:type="dxa"/>
          </w:tcPr>
          <w:p w:rsidR="00D054A9" w:rsidRDefault="00D054A9" w:rsidP="006622E2"/>
        </w:tc>
        <w:tc>
          <w:tcPr>
            <w:tcW w:w="2298" w:type="dxa"/>
          </w:tcPr>
          <w:p w:rsidR="00D054A9" w:rsidRDefault="00D054A9" w:rsidP="006622E2"/>
        </w:tc>
        <w:tc>
          <w:tcPr>
            <w:tcW w:w="1715" w:type="dxa"/>
          </w:tcPr>
          <w:p w:rsidR="00D054A9" w:rsidRDefault="00D054A9" w:rsidP="006622E2"/>
        </w:tc>
        <w:tc>
          <w:tcPr>
            <w:tcW w:w="1779" w:type="dxa"/>
          </w:tcPr>
          <w:p w:rsidR="00D054A9" w:rsidRDefault="00D054A9" w:rsidP="006622E2"/>
        </w:tc>
      </w:tr>
      <w:tr w:rsidR="00D054A9" w:rsidTr="00D054A9">
        <w:trPr>
          <w:trHeight w:val="567"/>
        </w:trPr>
        <w:tc>
          <w:tcPr>
            <w:tcW w:w="534" w:type="dxa"/>
          </w:tcPr>
          <w:p w:rsidR="00D054A9" w:rsidRDefault="00D054A9" w:rsidP="006622E2"/>
        </w:tc>
        <w:tc>
          <w:tcPr>
            <w:tcW w:w="2394" w:type="dxa"/>
          </w:tcPr>
          <w:p w:rsidR="00D054A9" w:rsidRDefault="00D054A9" w:rsidP="006622E2"/>
        </w:tc>
        <w:tc>
          <w:tcPr>
            <w:tcW w:w="2298" w:type="dxa"/>
          </w:tcPr>
          <w:p w:rsidR="00D054A9" w:rsidRDefault="00D054A9" w:rsidP="006622E2"/>
        </w:tc>
        <w:tc>
          <w:tcPr>
            <w:tcW w:w="1715" w:type="dxa"/>
          </w:tcPr>
          <w:p w:rsidR="00D054A9" w:rsidRDefault="00D054A9" w:rsidP="006622E2"/>
        </w:tc>
        <w:tc>
          <w:tcPr>
            <w:tcW w:w="1779" w:type="dxa"/>
          </w:tcPr>
          <w:p w:rsidR="00D054A9" w:rsidRDefault="00D054A9" w:rsidP="006622E2"/>
        </w:tc>
      </w:tr>
      <w:tr w:rsidR="00D054A9" w:rsidTr="00D054A9">
        <w:trPr>
          <w:trHeight w:val="567"/>
        </w:trPr>
        <w:tc>
          <w:tcPr>
            <w:tcW w:w="534" w:type="dxa"/>
          </w:tcPr>
          <w:p w:rsidR="00D054A9" w:rsidRDefault="00D054A9" w:rsidP="006622E2"/>
        </w:tc>
        <w:tc>
          <w:tcPr>
            <w:tcW w:w="2394" w:type="dxa"/>
          </w:tcPr>
          <w:p w:rsidR="00D054A9" w:rsidRDefault="00D054A9" w:rsidP="006622E2"/>
        </w:tc>
        <w:tc>
          <w:tcPr>
            <w:tcW w:w="2298" w:type="dxa"/>
          </w:tcPr>
          <w:p w:rsidR="00D054A9" w:rsidRDefault="00D054A9" w:rsidP="006622E2"/>
        </w:tc>
        <w:tc>
          <w:tcPr>
            <w:tcW w:w="1715" w:type="dxa"/>
          </w:tcPr>
          <w:p w:rsidR="00D054A9" w:rsidRDefault="00D054A9" w:rsidP="006622E2"/>
        </w:tc>
        <w:tc>
          <w:tcPr>
            <w:tcW w:w="1779" w:type="dxa"/>
          </w:tcPr>
          <w:p w:rsidR="00D054A9" w:rsidRDefault="00D054A9" w:rsidP="006622E2"/>
        </w:tc>
      </w:tr>
    </w:tbl>
    <w:p w:rsidR="00B6662D" w:rsidRDefault="00B6662D"/>
    <w:sectPr w:rsidR="00B6662D">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62D" w:rsidRDefault="00B6662D" w:rsidP="00B6662D">
      <w:r>
        <w:separator/>
      </w:r>
    </w:p>
  </w:endnote>
  <w:endnote w:type="continuationSeparator" w:id="0">
    <w:p w:rsidR="00B6662D" w:rsidRDefault="00B6662D" w:rsidP="00B66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8691356"/>
      <w:docPartObj>
        <w:docPartGallery w:val="Page Numbers (Bottom of Page)"/>
        <w:docPartUnique/>
      </w:docPartObj>
    </w:sdtPr>
    <w:sdtContent>
      <w:p w:rsidR="00B6662D" w:rsidRDefault="00B6662D">
        <w:pPr>
          <w:pStyle w:val="Piedepgina"/>
          <w:jc w:val="right"/>
        </w:pPr>
        <w:r>
          <w:fldChar w:fldCharType="begin"/>
        </w:r>
        <w:r>
          <w:instrText>PAGE   \* MERGEFORMAT</w:instrText>
        </w:r>
        <w:r>
          <w:fldChar w:fldCharType="separate"/>
        </w:r>
        <w:r w:rsidR="00D054A9">
          <w:rPr>
            <w:noProof/>
          </w:rPr>
          <w:t>1</w:t>
        </w:r>
        <w:r>
          <w:fldChar w:fldCharType="end"/>
        </w:r>
      </w:p>
    </w:sdtContent>
  </w:sdt>
  <w:p w:rsidR="00B6662D" w:rsidRDefault="00B6662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62D" w:rsidRDefault="00B6662D" w:rsidP="00B6662D">
      <w:r>
        <w:separator/>
      </w:r>
    </w:p>
  </w:footnote>
  <w:footnote w:type="continuationSeparator" w:id="0">
    <w:p w:rsidR="00B6662D" w:rsidRDefault="00B6662D" w:rsidP="00B666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62D"/>
    <w:rsid w:val="004D236B"/>
    <w:rsid w:val="009C5817"/>
    <w:rsid w:val="00A653E2"/>
    <w:rsid w:val="00B6662D"/>
    <w:rsid w:val="00D054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6662D"/>
    <w:pPr>
      <w:tabs>
        <w:tab w:val="center" w:pos="4252"/>
        <w:tab w:val="right" w:pos="8504"/>
      </w:tabs>
    </w:pPr>
  </w:style>
  <w:style w:type="character" w:customStyle="1" w:styleId="EncabezadoCar">
    <w:name w:val="Encabezado Car"/>
    <w:basedOn w:val="Fuentedeprrafopredeter"/>
    <w:link w:val="Encabezado"/>
    <w:uiPriority w:val="99"/>
    <w:rsid w:val="00B6662D"/>
  </w:style>
  <w:style w:type="paragraph" w:styleId="Piedepgina">
    <w:name w:val="footer"/>
    <w:basedOn w:val="Normal"/>
    <w:link w:val="PiedepginaCar"/>
    <w:uiPriority w:val="99"/>
    <w:unhideWhenUsed/>
    <w:rsid w:val="00B6662D"/>
    <w:pPr>
      <w:tabs>
        <w:tab w:val="center" w:pos="4252"/>
        <w:tab w:val="right" w:pos="8504"/>
      </w:tabs>
    </w:pPr>
  </w:style>
  <w:style w:type="character" w:customStyle="1" w:styleId="PiedepginaCar">
    <w:name w:val="Pie de página Car"/>
    <w:basedOn w:val="Fuentedeprrafopredeter"/>
    <w:link w:val="Piedepgina"/>
    <w:uiPriority w:val="99"/>
    <w:rsid w:val="00B6662D"/>
  </w:style>
  <w:style w:type="table" w:styleId="Tablaconcuadrcula">
    <w:name w:val="Table Grid"/>
    <w:basedOn w:val="Tablanormal"/>
    <w:uiPriority w:val="59"/>
    <w:rsid w:val="00B666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arCar">
    <w:name w:val=" Char Char Char Char Char Car Car"/>
    <w:basedOn w:val="Normal"/>
    <w:rsid w:val="00B6662D"/>
    <w:pPr>
      <w:spacing w:after="160" w:line="240" w:lineRule="exact"/>
      <w:jc w:val="left"/>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6662D"/>
    <w:pPr>
      <w:tabs>
        <w:tab w:val="center" w:pos="4252"/>
        <w:tab w:val="right" w:pos="8504"/>
      </w:tabs>
    </w:pPr>
  </w:style>
  <w:style w:type="character" w:customStyle="1" w:styleId="EncabezadoCar">
    <w:name w:val="Encabezado Car"/>
    <w:basedOn w:val="Fuentedeprrafopredeter"/>
    <w:link w:val="Encabezado"/>
    <w:uiPriority w:val="99"/>
    <w:rsid w:val="00B6662D"/>
  </w:style>
  <w:style w:type="paragraph" w:styleId="Piedepgina">
    <w:name w:val="footer"/>
    <w:basedOn w:val="Normal"/>
    <w:link w:val="PiedepginaCar"/>
    <w:uiPriority w:val="99"/>
    <w:unhideWhenUsed/>
    <w:rsid w:val="00B6662D"/>
    <w:pPr>
      <w:tabs>
        <w:tab w:val="center" w:pos="4252"/>
        <w:tab w:val="right" w:pos="8504"/>
      </w:tabs>
    </w:pPr>
  </w:style>
  <w:style w:type="character" w:customStyle="1" w:styleId="PiedepginaCar">
    <w:name w:val="Pie de página Car"/>
    <w:basedOn w:val="Fuentedeprrafopredeter"/>
    <w:link w:val="Piedepgina"/>
    <w:uiPriority w:val="99"/>
    <w:rsid w:val="00B6662D"/>
  </w:style>
  <w:style w:type="table" w:styleId="Tablaconcuadrcula">
    <w:name w:val="Table Grid"/>
    <w:basedOn w:val="Tablanormal"/>
    <w:uiPriority w:val="59"/>
    <w:rsid w:val="00B666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arCar">
    <w:name w:val=" Char Char Char Char Char Car Car"/>
    <w:basedOn w:val="Normal"/>
    <w:rsid w:val="00B6662D"/>
    <w:pPr>
      <w:spacing w:after="160" w:line="240" w:lineRule="exact"/>
      <w:jc w:val="lef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145</Words>
  <Characters>802</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aliciapr</dc:creator>
  <cp:lastModifiedBy>aliciapr</cp:lastModifiedBy>
  <cp:revision>2</cp:revision>
  <cp:lastPrinted>2012-11-23T08:25:00Z</cp:lastPrinted>
  <dcterms:created xsi:type="dcterms:W3CDTF">2012-11-23T08:19:00Z</dcterms:created>
  <dcterms:modified xsi:type="dcterms:W3CDTF">2012-11-23T08:47:00Z</dcterms:modified>
</cp:coreProperties>
</file>